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69750" w14:textId="77777777" w:rsidR="00BA77DF" w:rsidRPr="00BA77DF" w:rsidRDefault="00BA77DF" w:rsidP="00BA77DF">
      <w:pPr>
        <w:pStyle w:val="Ttulo1"/>
        <w:ind w:left="0"/>
        <w:jc w:val="center"/>
        <w:rPr>
          <w:rFonts w:ascii="Roboto Slab" w:hAnsi="Roboto Slab" w:cs="Roboto Slab"/>
          <w:b/>
          <w:bCs/>
          <w:color w:val="auto"/>
          <w:sz w:val="26"/>
          <w:szCs w:val="26"/>
        </w:rPr>
      </w:pPr>
      <w:bookmarkStart w:id="0" w:name="_Toc202264276"/>
      <w:r w:rsidRPr="00BA77DF">
        <w:rPr>
          <w:rFonts w:ascii="Roboto Slab" w:hAnsi="Roboto Slab" w:cs="Roboto Slab"/>
          <w:b/>
          <w:bCs/>
          <w:color w:val="auto"/>
          <w:sz w:val="26"/>
          <w:szCs w:val="26"/>
        </w:rPr>
        <w:t xml:space="preserve">ANEXO 2 </w:t>
      </w:r>
      <w:r w:rsidRPr="00BA77DF">
        <w:rPr>
          <w:rFonts w:ascii="Roboto Slab" w:hAnsi="Roboto Slab" w:cs="Roboto Slab"/>
          <w:b/>
          <w:bCs/>
          <w:color w:val="auto"/>
          <w:sz w:val="26"/>
          <w:szCs w:val="26"/>
        </w:rPr>
        <w:br/>
        <w:t>CARTA DE COMPROMISO Y DESIGNACIÓN DE CONTRAPARTE DE LA IMPLEMENTACIÓN DE EDUCA SOSTENIBLE - PROGRAMA 2025 - 2026</w:t>
      </w:r>
      <w:bookmarkEnd w:id="0"/>
    </w:p>
    <w:p w14:paraId="7A077E7F" w14:textId="77777777" w:rsidR="00BA77DF" w:rsidRPr="008E0E6E" w:rsidRDefault="00BA77DF" w:rsidP="00BA77DF">
      <w:pPr>
        <w:ind w:left="0"/>
      </w:pPr>
      <w:r w:rsidRPr="008E0E6E">
        <w:t xml:space="preserve">Por intermedio de la presente, yo [NOMBRE DIRECTOR O DIRECTORA] Rut [RUT DIRECTOR O DIRECTORA] </w:t>
      </w:r>
      <w:proofErr w:type="gramStart"/>
      <w:r w:rsidRPr="008E0E6E">
        <w:t>Director</w:t>
      </w:r>
      <w:proofErr w:type="gramEnd"/>
      <w:r w:rsidRPr="008E0E6E">
        <w:t xml:space="preserve">/a del establecimiento educacional [NOMBRE DEL ESTABLECIMIENTO EDUCATIVO], RBD [NÚMERO RBD] autorizo y comprometo la participación del establecimiento en la implementación de Educa Sostenible – Programa durante los años 2025 y 2026, iniciativa diseñada por el Ministerio de Energía e implementada por la Agencia de Sostenibilidad Energética. </w:t>
      </w:r>
    </w:p>
    <w:p w14:paraId="0C8CD550" w14:textId="77777777" w:rsidR="00BA77DF" w:rsidRPr="008E0E6E" w:rsidRDefault="00BA77DF" w:rsidP="00BA77DF">
      <w:pPr>
        <w:ind w:left="0"/>
      </w:pPr>
      <w:r w:rsidRPr="008E0E6E">
        <w:t>Entre otras, comprometo las siguientes acciones:</w:t>
      </w:r>
    </w:p>
    <w:p w14:paraId="11E00541" w14:textId="77777777" w:rsidR="00BA77DF" w:rsidRDefault="00BA77DF" w:rsidP="00BA77DF">
      <w:pPr>
        <w:pStyle w:val="Prrafodelista"/>
        <w:numPr>
          <w:ilvl w:val="0"/>
          <w:numId w:val="2"/>
        </w:numPr>
        <w:spacing w:before="0" w:after="0"/>
      </w:pPr>
      <w:r w:rsidRPr="008E0E6E">
        <w:t>Autorizar la asesoría y acompañamiento a través de la Asesora en Educación Energética que apoyará y acompañará durante la implementación del programa.</w:t>
      </w:r>
    </w:p>
    <w:p w14:paraId="5A364203" w14:textId="77777777" w:rsidR="00BA77DF" w:rsidRDefault="00BA77DF" w:rsidP="00BA77DF">
      <w:pPr>
        <w:pStyle w:val="Prrafodelista"/>
        <w:numPr>
          <w:ilvl w:val="0"/>
          <w:numId w:val="2"/>
        </w:numPr>
        <w:spacing w:before="0" w:after="0"/>
      </w:pPr>
      <w:r w:rsidRPr="008E0E6E">
        <w:t>Participar activamente y hacer seguimiento a las actividades del programa.</w:t>
      </w:r>
    </w:p>
    <w:p w14:paraId="6E8F5E27" w14:textId="77777777" w:rsidR="00BA77DF" w:rsidRDefault="00BA77DF" w:rsidP="00BA77DF">
      <w:pPr>
        <w:pStyle w:val="Prrafodelista"/>
        <w:numPr>
          <w:ilvl w:val="0"/>
          <w:numId w:val="2"/>
        </w:numPr>
        <w:spacing w:before="0" w:after="0"/>
      </w:pPr>
      <w:r w:rsidRPr="008E0E6E">
        <w:t>Facilitar la participación de los diferentes estamentos que conforman la comunidad educativa (principalmente equipo directivo y/o gestión y educadores/as) en el programa.</w:t>
      </w:r>
    </w:p>
    <w:p w14:paraId="0D1C020C" w14:textId="77777777" w:rsidR="00BA77DF" w:rsidRPr="008E0E6E" w:rsidRDefault="00BA77DF" w:rsidP="00BA77DF">
      <w:pPr>
        <w:pStyle w:val="Prrafodelista"/>
        <w:numPr>
          <w:ilvl w:val="0"/>
          <w:numId w:val="2"/>
        </w:numPr>
        <w:spacing w:before="0" w:after="0"/>
      </w:pPr>
      <w:r w:rsidRPr="008E0E6E">
        <w:t>Autorizar y facilitar el desarrollo de las actividades propuestas lo que comprende, al menos:</w:t>
      </w:r>
    </w:p>
    <w:p w14:paraId="06872DDA" w14:textId="77777777" w:rsidR="00BA77DF" w:rsidRPr="008E0E6E" w:rsidRDefault="00BA77DF" w:rsidP="00BA77DF">
      <w:pPr>
        <w:numPr>
          <w:ilvl w:val="1"/>
          <w:numId w:val="2"/>
        </w:numPr>
        <w:spacing w:before="0" w:after="0"/>
      </w:pPr>
      <w:r w:rsidRPr="008E0E6E">
        <w:t xml:space="preserve">Reuniones y talleres para articular los instrumentos de gestión con acciones de educación energética. </w:t>
      </w:r>
    </w:p>
    <w:p w14:paraId="0AF6AD1C" w14:textId="77777777" w:rsidR="00BA77DF" w:rsidRPr="008E0E6E" w:rsidRDefault="00BA77DF" w:rsidP="00BA77DF">
      <w:pPr>
        <w:numPr>
          <w:ilvl w:val="1"/>
          <w:numId w:val="2"/>
        </w:numPr>
        <w:spacing w:before="0" w:after="0"/>
      </w:pPr>
      <w:r w:rsidRPr="008E0E6E">
        <w:t>Talleres de capacitación y planificación para educadores/as, y la aplicación de las experiencias de aprendizaje en energía programadas en distintos ámbitos y núcleos, las que deberán definirse en los talleres de capacitación y planificación con la/os participantes.</w:t>
      </w:r>
    </w:p>
    <w:p w14:paraId="345BC564" w14:textId="77777777" w:rsidR="00BA77DF" w:rsidRPr="008E0E6E" w:rsidRDefault="00BA77DF" w:rsidP="00BA77DF">
      <w:pPr>
        <w:numPr>
          <w:ilvl w:val="1"/>
          <w:numId w:val="2"/>
        </w:numPr>
        <w:spacing w:before="0" w:after="0"/>
      </w:pPr>
      <w:r w:rsidRPr="008E0E6E">
        <w:t>Participación del/a director/a, educadores/as, técnicos/as/ en educación parvularia y comunidad educativa en cursos e-learning sobre Educación Energética a nivel institucional y pedagógico.</w:t>
      </w:r>
    </w:p>
    <w:p w14:paraId="3FB06C56" w14:textId="77777777" w:rsidR="00BA77DF" w:rsidRDefault="00BA77DF" w:rsidP="00BA77DF">
      <w:pPr>
        <w:pStyle w:val="Prrafodelista"/>
        <w:numPr>
          <w:ilvl w:val="0"/>
          <w:numId w:val="2"/>
        </w:numPr>
        <w:spacing w:before="0" w:after="0"/>
      </w:pPr>
      <w:r w:rsidRPr="008E0E6E">
        <w:t xml:space="preserve">Facilitar la entrega de información y visitas en la asesoría para la elaboración de un diagnóstico energético y realizar en conjunto con la/el asesor/a un plan de gestión de la energía para el establecimiento. </w:t>
      </w:r>
    </w:p>
    <w:p w14:paraId="6E39055E" w14:textId="77777777" w:rsidR="00BA77DF" w:rsidRDefault="00BA77DF" w:rsidP="00BA77DF">
      <w:pPr>
        <w:pStyle w:val="Prrafodelista"/>
        <w:numPr>
          <w:ilvl w:val="0"/>
          <w:numId w:val="2"/>
        </w:numPr>
        <w:spacing w:before="0" w:after="0"/>
      </w:pPr>
      <w:r w:rsidRPr="008E0E6E">
        <w:t>Facilitar el acceso, colaboración y autorización de registro fotográfico y audiovisual que dé cuenta de todo el proceso de implementación. Para ello la Agencia entregará un formato de documento de autorización, para que padres y/o apoderados autoricen la filmación o registro fotográfico de niños/as para su publicación en plataformas digitales y otros medios con fines estrictamente educativos y de difusión de Educa Sostenible.</w:t>
      </w:r>
    </w:p>
    <w:p w14:paraId="1C8FD718" w14:textId="77777777" w:rsidR="00BA77DF" w:rsidRDefault="00BA77DF" w:rsidP="00BA77DF">
      <w:pPr>
        <w:pStyle w:val="Prrafodelista"/>
        <w:numPr>
          <w:ilvl w:val="0"/>
          <w:numId w:val="2"/>
        </w:numPr>
        <w:spacing w:before="0" w:after="0"/>
      </w:pPr>
      <w:r w:rsidRPr="008E0E6E">
        <w:t xml:space="preserve">Facilitar y participar de actividades de evaluación del programa, las cuales pueden ser mediante formularios, encuestas o reuniones presenciales. </w:t>
      </w:r>
    </w:p>
    <w:p w14:paraId="553B7594" w14:textId="77777777" w:rsidR="00BA77DF" w:rsidRPr="008E0E6E" w:rsidRDefault="00BA77DF" w:rsidP="00BA77DF">
      <w:pPr>
        <w:pStyle w:val="Prrafodelista"/>
        <w:numPr>
          <w:ilvl w:val="0"/>
          <w:numId w:val="2"/>
        </w:numPr>
        <w:spacing w:before="0" w:after="0"/>
      </w:pPr>
      <w:r w:rsidRPr="008E0E6E">
        <w:t>Informar a la Asesora de Educación Energética, de manera oportuna, sobre incidentes, cambios u otros relevantes que dificulten la implementación del programa.</w:t>
      </w:r>
    </w:p>
    <w:p w14:paraId="651AA201" w14:textId="77777777" w:rsidR="00BA77DF" w:rsidRPr="008E0E6E" w:rsidRDefault="00BA77DF" w:rsidP="00BA77DF">
      <w:pPr>
        <w:spacing w:before="0" w:after="200"/>
        <w:ind w:left="0"/>
      </w:pPr>
      <w:r w:rsidRPr="008E0E6E">
        <w:lastRenderedPageBreak/>
        <w:t>Además, se designa a un/a representante del establecimiento educativo quién será responsable de apoyar al director o directora en la coordinación del programa y el desarrollo de las actividades. A quien se le entregarán las atribuciones y espacios necesarios para poder cumplir con las tareas asignadas:</w:t>
      </w:r>
    </w:p>
    <w:p w14:paraId="49C5E824" w14:textId="77777777" w:rsidR="00BA77DF" w:rsidRPr="008E0E6E" w:rsidRDefault="00BA77DF" w:rsidP="00BA77DF">
      <w:pPr>
        <w:numPr>
          <w:ilvl w:val="0"/>
          <w:numId w:val="1"/>
        </w:numPr>
        <w:spacing w:before="0" w:after="0"/>
        <w:ind w:firstLine="360"/>
      </w:pPr>
      <w:r w:rsidRPr="008E0E6E">
        <w:t>Coordinación y convocatoria a reuniones, talleres y visitas.</w:t>
      </w:r>
    </w:p>
    <w:p w14:paraId="48677682" w14:textId="77777777" w:rsidR="00BA77DF" w:rsidRPr="008E0E6E" w:rsidRDefault="00BA77DF" w:rsidP="00BA77DF">
      <w:pPr>
        <w:numPr>
          <w:ilvl w:val="0"/>
          <w:numId w:val="1"/>
        </w:numPr>
        <w:spacing w:before="0" w:after="0"/>
        <w:ind w:firstLine="360"/>
      </w:pPr>
      <w:r w:rsidRPr="008E0E6E">
        <w:t>Comunicación con el/la Asesor/a en Educación Energética.</w:t>
      </w:r>
    </w:p>
    <w:p w14:paraId="443A335E" w14:textId="77777777" w:rsidR="00BA77DF" w:rsidRPr="008E0E6E" w:rsidRDefault="00BA77DF" w:rsidP="00BA77DF">
      <w:pPr>
        <w:numPr>
          <w:ilvl w:val="0"/>
          <w:numId w:val="1"/>
        </w:numPr>
        <w:spacing w:before="0" w:after="200"/>
        <w:ind w:firstLine="360"/>
      </w:pPr>
      <w:r w:rsidRPr="008E0E6E">
        <w:t>Información al equipo directivo, junto el/la Asesor/a en Educación Energética, de los avances en el proceso de implementación del programa.</w:t>
      </w:r>
    </w:p>
    <w:p w14:paraId="07D16456" w14:textId="77777777" w:rsidR="00BA77DF" w:rsidRPr="008E0E6E" w:rsidRDefault="00BA77DF" w:rsidP="00BA77DF">
      <w:pPr>
        <w:spacing w:before="0" w:after="0" w:line="276" w:lineRule="auto"/>
        <w:ind w:left="0"/>
        <w:rPr>
          <w:rFonts w:ascii="Mukta" w:eastAsia="Mukta" w:hAnsi="Mukta" w:cs="Mukta"/>
        </w:rPr>
      </w:pPr>
    </w:p>
    <w:tbl>
      <w:tblPr>
        <w:tblW w:w="8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90"/>
        <w:gridCol w:w="6300"/>
      </w:tblGrid>
      <w:tr w:rsidR="00BA77DF" w:rsidRPr="008E0E6E" w14:paraId="1369C3BF" w14:textId="77777777" w:rsidTr="00AD5FA4">
        <w:trPr>
          <w:trHeight w:val="420"/>
        </w:trPr>
        <w:tc>
          <w:tcPr>
            <w:tcW w:w="87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2D9CA" w14:textId="77777777" w:rsidR="00BA77DF" w:rsidRPr="008E0E6E" w:rsidRDefault="00BA77DF" w:rsidP="00AD5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/>
              <w:jc w:val="left"/>
              <w:rPr>
                <w:rFonts w:ascii="Mukta" w:eastAsia="Mukta" w:hAnsi="Mukta" w:cs="Mukta"/>
                <w:b/>
              </w:rPr>
            </w:pPr>
            <w:r w:rsidRPr="008E0E6E">
              <w:rPr>
                <w:rFonts w:ascii="Mukta" w:eastAsia="Mukta" w:hAnsi="Mukta" w:cs="Mukta"/>
                <w:b/>
              </w:rPr>
              <w:t>Datos del director o directora del establecimiento educativo.</w:t>
            </w:r>
          </w:p>
        </w:tc>
      </w:tr>
      <w:tr w:rsidR="00BA77DF" w:rsidRPr="008E0E6E" w14:paraId="1F27D587" w14:textId="77777777" w:rsidTr="00AD5FA4">
        <w:trPr>
          <w:trHeight w:val="104"/>
        </w:trPr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7340D" w14:textId="77777777" w:rsidR="00BA77DF" w:rsidRPr="008E0E6E" w:rsidRDefault="00BA77DF" w:rsidP="00AD5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/>
              <w:jc w:val="left"/>
              <w:rPr>
                <w:rFonts w:ascii="Mukta" w:eastAsia="Mukta" w:hAnsi="Mukta" w:cs="Mukta"/>
              </w:rPr>
            </w:pPr>
            <w:r w:rsidRPr="008E0E6E">
              <w:rPr>
                <w:rFonts w:ascii="Mukta" w:eastAsia="Mukta" w:hAnsi="Mukta" w:cs="Mukta"/>
              </w:rPr>
              <w:t>Nombre completo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4C35E" w14:textId="77777777" w:rsidR="00BA77DF" w:rsidRPr="008E0E6E" w:rsidRDefault="00BA77DF" w:rsidP="00AD5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/>
              <w:jc w:val="left"/>
              <w:rPr>
                <w:rFonts w:ascii="Mukta" w:eastAsia="Mukta" w:hAnsi="Mukta" w:cs="Mukta"/>
              </w:rPr>
            </w:pPr>
          </w:p>
        </w:tc>
      </w:tr>
      <w:tr w:rsidR="00BA77DF" w:rsidRPr="008E0E6E" w14:paraId="520BF7C5" w14:textId="77777777" w:rsidTr="00AD5FA4">
        <w:trPr>
          <w:trHeight w:val="225"/>
        </w:trPr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75091" w14:textId="77777777" w:rsidR="00BA77DF" w:rsidRPr="008E0E6E" w:rsidRDefault="00BA77DF" w:rsidP="00AD5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/>
              <w:jc w:val="left"/>
              <w:rPr>
                <w:rFonts w:ascii="Mukta" w:eastAsia="Mukta" w:hAnsi="Mukta" w:cs="Mukta"/>
              </w:rPr>
            </w:pPr>
            <w:r w:rsidRPr="008E0E6E">
              <w:rPr>
                <w:rFonts w:ascii="Mukta" w:eastAsia="Mukta" w:hAnsi="Mukta" w:cs="Mukta"/>
              </w:rPr>
              <w:t>Cédula de identidad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AB12E" w14:textId="77777777" w:rsidR="00BA77DF" w:rsidRPr="008E0E6E" w:rsidRDefault="00BA77DF" w:rsidP="00AD5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/>
              <w:jc w:val="left"/>
              <w:rPr>
                <w:rFonts w:ascii="Mukta" w:eastAsia="Mukta" w:hAnsi="Mukta" w:cs="Mukta"/>
              </w:rPr>
            </w:pPr>
          </w:p>
        </w:tc>
      </w:tr>
      <w:tr w:rsidR="00BA77DF" w:rsidRPr="008E0E6E" w14:paraId="13F3E7D4" w14:textId="77777777" w:rsidTr="00AD5FA4"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D140A" w14:textId="77777777" w:rsidR="00BA77DF" w:rsidRPr="008E0E6E" w:rsidRDefault="00BA77DF" w:rsidP="00AD5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/>
              <w:jc w:val="left"/>
              <w:rPr>
                <w:rFonts w:ascii="Mukta" w:eastAsia="Mukta" w:hAnsi="Mukta" w:cs="Mukta"/>
              </w:rPr>
            </w:pPr>
            <w:r w:rsidRPr="008E0E6E">
              <w:rPr>
                <w:rFonts w:ascii="Mukta" w:eastAsia="Mukta" w:hAnsi="Mukta" w:cs="Mukta"/>
              </w:rPr>
              <w:t>Fono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68472" w14:textId="77777777" w:rsidR="00BA77DF" w:rsidRPr="008E0E6E" w:rsidRDefault="00BA77DF" w:rsidP="00AD5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/>
              <w:jc w:val="left"/>
              <w:rPr>
                <w:rFonts w:ascii="Mukta" w:eastAsia="Mukta" w:hAnsi="Mukta" w:cs="Mukta"/>
              </w:rPr>
            </w:pPr>
          </w:p>
        </w:tc>
      </w:tr>
      <w:tr w:rsidR="00BA77DF" w:rsidRPr="008E0E6E" w14:paraId="673D903D" w14:textId="77777777" w:rsidTr="00AD5FA4"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15E66" w14:textId="77777777" w:rsidR="00BA77DF" w:rsidRPr="008E0E6E" w:rsidRDefault="00BA77DF" w:rsidP="00AD5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/>
              <w:jc w:val="left"/>
              <w:rPr>
                <w:rFonts w:ascii="Mukta" w:eastAsia="Mukta" w:hAnsi="Mukta" w:cs="Mukta"/>
              </w:rPr>
            </w:pPr>
            <w:r w:rsidRPr="008E0E6E">
              <w:rPr>
                <w:rFonts w:ascii="Mukta" w:eastAsia="Mukta" w:hAnsi="Mukta" w:cs="Mukta"/>
              </w:rPr>
              <w:t>Correo electrónico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F333E" w14:textId="77777777" w:rsidR="00BA77DF" w:rsidRPr="008E0E6E" w:rsidRDefault="00BA77DF" w:rsidP="00AD5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/>
              <w:jc w:val="left"/>
              <w:rPr>
                <w:rFonts w:ascii="Mukta" w:eastAsia="Mukta" w:hAnsi="Mukta" w:cs="Mukta"/>
              </w:rPr>
            </w:pPr>
          </w:p>
        </w:tc>
      </w:tr>
    </w:tbl>
    <w:p w14:paraId="3FD34F46" w14:textId="77777777" w:rsidR="00BA77DF" w:rsidRPr="008E0E6E" w:rsidRDefault="00BA77DF" w:rsidP="00BA77DF">
      <w:pPr>
        <w:spacing w:before="0" w:after="0" w:line="276" w:lineRule="auto"/>
        <w:ind w:left="0"/>
        <w:rPr>
          <w:rFonts w:ascii="Mukta" w:eastAsia="Mukta" w:hAnsi="Mukta" w:cs="Mukta"/>
        </w:rPr>
      </w:pPr>
    </w:p>
    <w:tbl>
      <w:tblPr>
        <w:tblW w:w="8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90"/>
        <w:gridCol w:w="6300"/>
      </w:tblGrid>
      <w:tr w:rsidR="00BA77DF" w:rsidRPr="008E0E6E" w14:paraId="77FFD303" w14:textId="77777777" w:rsidTr="00AD5FA4">
        <w:trPr>
          <w:trHeight w:val="420"/>
        </w:trPr>
        <w:tc>
          <w:tcPr>
            <w:tcW w:w="87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5057A" w14:textId="77777777" w:rsidR="00BA77DF" w:rsidRPr="008E0E6E" w:rsidRDefault="00BA77DF" w:rsidP="00AD5FA4">
            <w:pPr>
              <w:widowControl w:val="0"/>
              <w:spacing w:before="0" w:after="0" w:line="240" w:lineRule="auto"/>
              <w:ind w:left="0"/>
              <w:jc w:val="left"/>
              <w:rPr>
                <w:rFonts w:ascii="Mukta" w:eastAsia="Mukta" w:hAnsi="Mukta" w:cs="Mukta"/>
                <w:b/>
              </w:rPr>
            </w:pPr>
            <w:r w:rsidRPr="008E0E6E">
              <w:rPr>
                <w:rFonts w:ascii="Mukta" w:eastAsia="Mukta" w:hAnsi="Mukta" w:cs="Mukta"/>
                <w:b/>
              </w:rPr>
              <w:t>Datos del o la contraparte del establecimiento educativo.</w:t>
            </w:r>
          </w:p>
        </w:tc>
      </w:tr>
      <w:tr w:rsidR="00BA77DF" w:rsidRPr="008E0E6E" w14:paraId="74107C48" w14:textId="77777777" w:rsidTr="00AD5FA4"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F150C" w14:textId="77777777" w:rsidR="00BA77DF" w:rsidRPr="008E0E6E" w:rsidRDefault="00BA77DF" w:rsidP="00AD5FA4">
            <w:pPr>
              <w:widowControl w:val="0"/>
              <w:spacing w:before="0" w:after="0" w:line="240" w:lineRule="auto"/>
              <w:ind w:left="0"/>
              <w:jc w:val="left"/>
              <w:rPr>
                <w:rFonts w:ascii="Mukta" w:eastAsia="Mukta" w:hAnsi="Mukta" w:cs="Mukta"/>
              </w:rPr>
            </w:pPr>
            <w:r w:rsidRPr="008E0E6E">
              <w:rPr>
                <w:rFonts w:ascii="Mukta" w:eastAsia="Mukta" w:hAnsi="Mukta" w:cs="Mukta"/>
              </w:rPr>
              <w:t>Nombre completo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74A0B" w14:textId="77777777" w:rsidR="00BA77DF" w:rsidRPr="008E0E6E" w:rsidRDefault="00BA77DF" w:rsidP="00AD5FA4">
            <w:pPr>
              <w:widowControl w:val="0"/>
              <w:spacing w:before="0" w:after="0" w:line="240" w:lineRule="auto"/>
              <w:ind w:left="0"/>
              <w:jc w:val="left"/>
              <w:rPr>
                <w:rFonts w:ascii="Mukta" w:eastAsia="Mukta" w:hAnsi="Mukta" w:cs="Mukta"/>
              </w:rPr>
            </w:pPr>
          </w:p>
        </w:tc>
      </w:tr>
      <w:tr w:rsidR="00BA77DF" w:rsidRPr="008E0E6E" w14:paraId="1E8DCC3B" w14:textId="77777777" w:rsidTr="00AD5FA4"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CD2C3" w14:textId="77777777" w:rsidR="00BA77DF" w:rsidRPr="008E0E6E" w:rsidRDefault="00BA77DF" w:rsidP="00AD5FA4">
            <w:pPr>
              <w:widowControl w:val="0"/>
              <w:spacing w:before="0" w:after="0" w:line="240" w:lineRule="auto"/>
              <w:ind w:left="0"/>
              <w:jc w:val="left"/>
              <w:rPr>
                <w:rFonts w:ascii="Mukta" w:eastAsia="Mukta" w:hAnsi="Mukta" w:cs="Mukta"/>
              </w:rPr>
            </w:pPr>
            <w:r w:rsidRPr="008E0E6E">
              <w:rPr>
                <w:rFonts w:ascii="Mukta" w:eastAsia="Mukta" w:hAnsi="Mukta" w:cs="Mukta"/>
              </w:rPr>
              <w:t>Cédula de identidad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E5F60" w14:textId="77777777" w:rsidR="00BA77DF" w:rsidRPr="008E0E6E" w:rsidRDefault="00BA77DF" w:rsidP="00AD5FA4">
            <w:pPr>
              <w:widowControl w:val="0"/>
              <w:spacing w:before="0" w:after="0" w:line="240" w:lineRule="auto"/>
              <w:ind w:left="0"/>
              <w:jc w:val="left"/>
              <w:rPr>
                <w:rFonts w:ascii="Mukta" w:eastAsia="Mukta" w:hAnsi="Mukta" w:cs="Mukta"/>
              </w:rPr>
            </w:pPr>
          </w:p>
        </w:tc>
      </w:tr>
      <w:tr w:rsidR="00BA77DF" w:rsidRPr="008E0E6E" w14:paraId="6B564409" w14:textId="77777777" w:rsidTr="00AD5FA4"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0AB8E" w14:textId="77777777" w:rsidR="00BA77DF" w:rsidRPr="008E0E6E" w:rsidRDefault="00BA77DF" w:rsidP="00AD5FA4">
            <w:pPr>
              <w:widowControl w:val="0"/>
              <w:spacing w:before="0" w:after="0" w:line="240" w:lineRule="auto"/>
              <w:ind w:left="0"/>
              <w:jc w:val="left"/>
              <w:rPr>
                <w:rFonts w:ascii="Mukta" w:eastAsia="Mukta" w:hAnsi="Mukta" w:cs="Mukta"/>
              </w:rPr>
            </w:pPr>
            <w:r w:rsidRPr="008E0E6E">
              <w:rPr>
                <w:rFonts w:ascii="Mukta" w:eastAsia="Mukta" w:hAnsi="Mukta" w:cs="Mukta"/>
              </w:rPr>
              <w:t>Fono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2424D" w14:textId="77777777" w:rsidR="00BA77DF" w:rsidRPr="008E0E6E" w:rsidRDefault="00BA77DF" w:rsidP="00AD5FA4">
            <w:pPr>
              <w:widowControl w:val="0"/>
              <w:spacing w:before="0" w:after="0" w:line="240" w:lineRule="auto"/>
              <w:ind w:left="0"/>
              <w:jc w:val="left"/>
              <w:rPr>
                <w:rFonts w:ascii="Mukta" w:eastAsia="Mukta" w:hAnsi="Mukta" w:cs="Mukta"/>
              </w:rPr>
            </w:pPr>
          </w:p>
        </w:tc>
      </w:tr>
      <w:tr w:rsidR="00BA77DF" w:rsidRPr="008E0E6E" w14:paraId="0C118AA8" w14:textId="77777777" w:rsidTr="00AD5FA4"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CF2B8" w14:textId="77777777" w:rsidR="00BA77DF" w:rsidRPr="008E0E6E" w:rsidRDefault="00BA77DF" w:rsidP="00AD5FA4">
            <w:pPr>
              <w:widowControl w:val="0"/>
              <w:spacing w:before="0" w:after="0" w:line="240" w:lineRule="auto"/>
              <w:ind w:left="0"/>
              <w:jc w:val="left"/>
              <w:rPr>
                <w:rFonts w:ascii="Mukta" w:eastAsia="Mukta" w:hAnsi="Mukta" w:cs="Mukta"/>
              </w:rPr>
            </w:pPr>
            <w:r w:rsidRPr="008E0E6E">
              <w:rPr>
                <w:rFonts w:ascii="Mukta" w:eastAsia="Mukta" w:hAnsi="Mukta" w:cs="Mukta"/>
              </w:rPr>
              <w:t>Correo electrónico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87AF3" w14:textId="77777777" w:rsidR="00BA77DF" w:rsidRPr="008E0E6E" w:rsidRDefault="00BA77DF" w:rsidP="00AD5FA4">
            <w:pPr>
              <w:widowControl w:val="0"/>
              <w:spacing w:before="0" w:after="0" w:line="240" w:lineRule="auto"/>
              <w:ind w:left="0"/>
              <w:jc w:val="left"/>
              <w:rPr>
                <w:rFonts w:ascii="Mukta" w:eastAsia="Mukta" w:hAnsi="Mukta" w:cs="Mukta"/>
              </w:rPr>
            </w:pPr>
          </w:p>
        </w:tc>
      </w:tr>
    </w:tbl>
    <w:p w14:paraId="1801025C" w14:textId="77777777" w:rsidR="00BA77DF" w:rsidRPr="008E0E6E" w:rsidRDefault="00BA77DF" w:rsidP="00BA77DF">
      <w:pPr>
        <w:spacing w:before="0" w:after="0" w:line="276" w:lineRule="auto"/>
        <w:ind w:left="0"/>
        <w:rPr>
          <w:rFonts w:ascii="Mukta" w:eastAsia="Mukta" w:hAnsi="Mukta" w:cs="Mukta"/>
        </w:rPr>
      </w:pPr>
    </w:p>
    <w:p w14:paraId="79C44727" w14:textId="77777777" w:rsidR="00BA77DF" w:rsidRPr="008E0E6E" w:rsidRDefault="00BA77DF" w:rsidP="00BA77DF">
      <w:pPr>
        <w:spacing w:before="0" w:after="0" w:line="276" w:lineRule="auto"/>
        <w:ind w:left="0"/>
        <w:rPr>
          <w:rFonts w:ascii="Mukta" w:eastAsia="Mukta" w:hAnsi="Mukta" w:cs="Mukta"/>
        </w:rPr>
      </w:pPr>
    </w:p>
    <w:p w14:paraId="79EAAB29" w14:textId="77777777" w:rsidR="00BA77DF" w:rsidRPr="008E0E6E" w:rsidRDefault="00BA77DF" w:rsidP="00BA77DF">
      <w:pPr>
        <w:spacing w:before="0" w:after="0" w:line="276" w:lineRule="auto"/>
        <w:ind w:left="0"/>
        <w:rPr>
          <w:rFonts w:ascii="Mukta" w:eastAsia="Mukta" w:hAnsi="Mukta" w:cs="Mukta"/>
        </w:rPr>
      </w:pPr>
    </w:p>
    <w:p w14:paraId="3AB537CF" w14:textId="77777777" w:rsidR="00BA77DF" w:rsidRPr="008E0E6E" w:rsidRDefault="00BA77DF" w:rsidP="00BA77DF">
      <w:pPr>
        <w:spacing w:before="0" w:after="0" w:line="276" w:lineRule="auto"/>
        <w:ind w:left="0"/>
        <w:rPr>
          <w:rFonts w:ascii="Mukta" w:eastAsia="Mukta" w:hAnsi="Mukta" w:cs="Mukta"/>
        </w:rPr>
      </w:pPr>
    </w:p>
    <w:p w14:paraId="552ADA0A" w14:textId="77777777" w:rsidR="00BA77DF" w:rsidRPr="008E0E6E" w:rsidRDefault="00BA77DF" w:rsidP="00BA77DF">
      <w:pPr>
        <w:spacing w:before="0" w:after="0" w:line="276" w:lineRule="auto"/>
        <w:ind w:left="0"/>
        <w:rPr>
          <w:rFonts w:ascii="Mukta" w:eastAsia="Mukta" w:hAnsi="Mukta" w:cs="Mukta"/>
        </w:rPr>
      </w:pPr>
    </w:p>
    <w:p w14:paraId="67FB834D" w14:textId="77777777" w:rsidR="00BA77DF" w:rsidRPr="008E0E6E" w:rsidRDefault="00BA77DF" w:rsidP="00BA77DF">
      <w:pPr>
        <w:spacing w:before="0" w:after="0" w:line="276" w:lineRule="auto"/>
        <w:ind w:left="0"/>
        <w:jc w:val="center"/>
        <w:rPr>
          <w:rFonts w:ascii="Mukta" w:eastAsia="Mukta" w:hAnsi="Mukta" w:cs="Mukta"/>
        </w:rPr>
      </w:pPr>
      <w:r w:rsidRPr="008E0E6E">
        <w:rPr>
          <w:rFonts w:ascii="Mukta" w:eastAsia="Mukta" w:hAnsi="Mukta" w:cs="Mukta"/>
        </w:rPr>
        <w:t>_________________________</w:t>
      </w:r>
    </w:p>
    <w:p w14:paraId="36E920BA" w14:textId="77777777" w:rsidR="00BA77DF" w:rsidRPr="008E0E6E" w:rsidRDefault="00BA77DF" w:rsidP="00BA77DF">
      <w:pPr>
        <w:spacing w:before="0" w:after="0" w:line="276" w:lineRule="auto"/>
        <w:ind w:left="0"/>
        <w:jc w:val="center"/>
        <w:rPr>
          <w:rFonts w:ascii="Mukta" w:eastAsia="Mukta" w:hAnsi="Mukta" w:cs="Mukta"/>
        </w:rPr>
      </w:pPr>
      <w:r w:rsidRPr="008E0E6E">
        <w:rPr>
          <w:rFonts w:ascii="Mukta" w:eastAsia="Mukta" w:hAnsi="Mukta" w:cs="Mukta"/>
        </w:rPr>
        <w:t>(nombre/firma)</w:t>
      </w:r>
    </w:p>
    <w:p w14:paraId="28994DCC" w14:textId="77777777" w:rsidR="00BA77DF" w:rsidRPr="008E0E6E" w:rsidRDefault="00BA77DF" w:rsidP="00BA77DF">
      <w:pPr>
        <w:spacing w:before="0" w:after="0" w:line="276" w:lineRule="auto"/>
        <w:ind w:left="0"/>
        <w:jc w:val="center"/>
        <w:rPr>
          <w:rFonts w:ascii="Mukta" w:eastAsia="Mukta" w:hAnsi="Mukta" w:cs="Mukta"/>
        </w:rPr>
      </w:pPr>
      <w:r w:rsidRPr="008E0E6E">
        <w:rPr>
          <w:rFonts w:ascii="Mukta" w:eastAsia="Mukta" w:hAnsi="Mukta" w:cs="Mukta"/>
        </w:rPr>
        <w:t>Director/a</w:t>
      </w:r>
    </w:p>
    <w:p w14:paraId="6BEB6A3D" w14:textId="5F7B6891" w:rsidR="00C43223" w:rsidRPr="00BA77DF" w:rsidRDefault="00BA77DF" w:rsidP="00BA77DF">
      <w:pPr>
        <w:spacing w:before="0" w:after="0" w:line="276" w:lineRule="auto"/>
        <w:ind w:left="0"/>
        <w:jc w:val="center"/>
        <w:rPr>
          <w:rFonts w:ascii="Mukta" w:eastAsia="Mukta" w:hAnsi="Mukta" w:cs="Mukta"/>
        </w:rPr>
      </w:pPr>
      <w:r w:rsidRPr="008E0E6E">
        <w:rPr>
          <w:rFonts w:ascii="Mukta" w:eastAsia="Mukta" w:hAnsi="Mukta" w:cs="Mukta"/>
        </w:rPr>
        <w:t xml:space="preserve">(Nombre establecimiento </w:t>
      </w:r>
      <w:proofErr w:type="spellStart"/>
      <w:r w:rsidRPr="008E0E6E">
        <w:rPr>
          <w:rFonts w:ascii="Mukta" w:eastAsia="Mukta" w:hAnsi="Mukta" w:cs="Mukta"/>
        </w:rPr>
        <w:t>educacio</w:t>
      </w:r>
      <w:r>
        <w:rPr>
          <w:rFonts w:ascii="Mukta" w:eastAsia="Mukta" w:hAnsi="Mukta" w:cs="Mukta"/>
        </w:rPr>
        <w:t>al</w:t>
      </w:r>
      <w:proofErr w:type="spellEnd"/>
    </w:p>
    <w:sectPr w:rsidR="00C43223" w:rsidRPr="00BA77DF" w:rsidSect="00BA77DF">
      <w:headerReference w:type="default" r:id="rId5"/>
      <w:footerReference w:type="default" r:id="rId6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Mukta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D264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32843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72452"/>
    <w:multiLevelType w:val="multilevel"/>
    <w:tmpl w:val="28C8C8B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67C4A8E"/>
    <w:multiLevelType w:val="multilevel"/>
    <w:tmpl w:val="D2DCC3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10672976">
    <w:abstractNumId w:val="1"/>
  </w:num>
  <w:num w:numId="2" w16cid:durableId="800271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7DF"/>
    <w:rsid w:val="00124811"/>
    <w:rsid w:val="002A09B0"/>
    <w:rsid w:val="002A37DF"/>
    <w:rsid w:val="00BA77DF"/>
    <w:rsid w:val="00C4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96C99"/>
  <w15:chartTrackingRefBased/>
  <w15:docId w15:val="{0FCA4E69-D6A3-44BA-8F4A-25BF6363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7DF"/>
    <w:pPr>
      <w:spacing w:before="240" w:after="240" w:line="360" w:lineRule="auto"/>
      <w:ind w:left="720"/>
      <w:jc w:val="both"/>
    </w:pPr>
    <w:rPr>
      <w:rFonts w:ascii="Arial" w:eastAsia="Arial" w:hAnsi="Arial" w:cs="Arial"/>
      <w:kern w:val="0"/>
      <w:lang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A7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7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77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7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77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7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7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7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7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77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77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77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77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77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77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77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77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77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7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7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7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7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A7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77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A77DF"/>
    <w:pPr>
      <w:contextualSpacing/>
    </w:pPr>
  </w:style>
  <w:style w:type="character" w:styleId="nfasisintenso">
    <w:name w:val="Intense Emphasis"/>
    <w:basedOn w:val="Fuentedeprrafopredeter"/>
    <w:uiPriority w:val="21"/>
    <w:qFormat/>
    <w:rsid w:val="00BA77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7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77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77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Mendez</dc:creator>
  <cp:keywords/>
  <dc:description/>
  <cp:lastModifiedBy>Andrea Mendez</cp:lastModifiedBy>
  <cp:revision>1</cp:revision>
  <dcterms:created xsi:type="dcterms:W3CDTF">2025-07-01T16:22:00Z</dcterms:created>
  <dcterms:modified xsi:type="dcterms:W3CDTF">2025-07-01T16:33:00Z</dcterms:modified>
</cp:coreProperties>
</file>